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jc w:val="center"/>
        <w:rPr>
          <w:rFonts w:ascii="Times" w:hAnsi="Times"/>
          <w:b/>
          <w:sz w:val="32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jc w:val="center"/>
        <w:rPr>
          <w:rFonts w:ascii="Times" w:hAnsi="Times"/>
          <w:b/>
          <w:sz w:val="40"/>
        </w:rPr>
      </w:pPr>
      <w:r w:rsidRPr="001214CC">
        <w:rPr>
          <w:rFonts w:ascii="Times" w:hAnsi="Times"/>
          <w:b/>
          <w:sz w:val="40"/>
        </w:rPr>
        <w:t>Publications</w:t>
      </w:r>
    </w:p>
    <w:p w:rsidR="00E715F9" w:rsidRPr="00F23A4D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sz w:val="20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  <w:t>(</w:t>
      </w:r>
      <w:r>
        <w:rPr>
          <w:b/>
          <w:sz w:val="20"/>
        </w:rPr>
        <w:t xml:space="preserve">2009).  </w:t>
      </w:r>
      <w:r w:rsidRPr="005626ED">
        <w:rPr>
          <w:b/>
          <w:sz w:val="20"/>
        </w:rPr>
        <w:t>Setting group norms and expedition behavior.</w:t>
      </w:r>
      <w:r>
        <w:rPr>
          <w:sz w:val="20"/>
        </w:rPr>
        <w:t xml:space="preserve"> </w:t>
      </w:r>
      <w:r w:rsidRPr="005626ED">
        <w:rPr>
          <w:i/>
          <w:sz w:val="20"/>
        </w:rPr>
        <w:t>Teaching Adventure Education Theory:  Best Practices</w:t>
      </w:r>
      <w:r>
        <w:rPr>
          <w:sz w:val="20"/>
        </w:rPr>
        <w:t>.  Bob Stremba and Christian Bisson (Eds.). Champaign, Il:  Human Kinetics.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sz w:val="20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 w:rsidRPr="005626ED">
        <w:rPr>
          <w:b/>
          <w:sz w:val="20"/>
        </w:rPr>
        <w:t>(2009).</w:t>
      </w:r>
      <w:r>
        <w:rPr>
          <w:sz w:val="20"/>
        </w:rPr>
        <w:t xml:space="preserve">  </w:t>
      </w:r>
      <w:r w:rsidRPr="005626ED">
        <w:rPr>
          <w:b/>
          <w:sz w:val="20"/>
        </w:rPr>
        <w:t>Using situational leadership theory in decision-making.</w:t>
      </w:r>
      <w:r>
        <w:rPr>
          <w:sz w:val="20"/>
        </w:rPr>
        <w:t xml:space="preserve"> </w:t>
      </w:r>
      <w:r w:rsidRPr="005626ED">
        <w:rPr>
          <w:i/>
          <w:sz w:val="20"/>
        </w:rPr>
        <w:t>Teaching Adventure Education Theory:  Best Practices.</w:t>
      </w:r>
      <w:r>
        <w:rPr>
          <w:sz w:val="20"/>
        </w:rPr>
        <w:t xml:space="preserve">  Bob Stremba and Christian Bisson (Eds.). Champaign, Il:  Human Kinetics.</w:t>
      </w:r>
    </w:p>
    <w:p w:rsidR="00E715F9" w:rsidRPr="00F23A4D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b/>
          <w:i/>
          <w:sz w:val="20"/>
        </w:rPr>
      </w:pPr>
    </w:p>
    <w:p w:rsidR="00E715F9" w:rsidRPr="00A56B13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b/>
          <w:i/>
          <w:sz w:val="20"/>
        </w:rPr>
      </w:pPr>
      <w:r>
        <w:rPr>
          <w:rFonts w:ascii="Times" w:hAnsi="Times"/>
          <w:sz w:val="20"/>
        </w:rPr>
        <w:t>Phipps, Maurice and</w:t>
      </w:r>
      <w:r>
        <w:rPr>
          <w:rFonts w:ascii="Times" w:hAnsi="Times"/>
          <w:sz w:val="20"/>
        </w:rPr>
        <w:tab/>
      </w:r>
      <w:r w:rsidRPr="00A56B13">
        <w:rPr>
          <w:rFonts w:ascii="Times" w:hAnsi="Times"/>
          <w:b/>
          <w:sz w:val="20"/>
        </w:rPr>
        <w:t>(200</w:t>
      </w:r>
      <w:r>
        <w:rPr>
          <w:rFonts w:ascii="Times" w:hAnsi="Times"/>
          <w:b/>
          <w:sz w:val="20"/>
        </w:rPr>
        <w:t>9</w:t>
      </w:r>
      <w:r>
        <w:rPr>
          <w:rFonts w:ascii="Times" w:hAnsi="Times"/>
          <w:sz w:val="20"/>
        </w:rPr>
        <w:t xml:space="preserve">). </w:t>
      </w:r>
      <w:r w:rsidRPr="00A56B13">
        <w:rPr>
          <w:rFonts w:ascii="Times" w:hAnsi="Times"/>
          <w:b/>
          <w:i/>
          <w:sz w:val="20"/>
        </w:rPr>
        <w:t>The Proceedings of the 200</w:t>
      </w:r>
      <w:r>
        <w:rPr>
          <w:rFonts w:ascii="Times" w:hAnsi="Times"/>
          <w:b/>
          <w:i/>
          <w:sz w:val="20"/>
        </w:rPr>
        <w:t>8 &amp; 2009</w:t>
      </w:r>
      <w:r w:rsidRPr="00A56B13">
        <w:rPr>
          <w:rFonts w:ascii="Times" w:hAnsi="Times"/>
          <w:b/>
          <w:i/>
          <w:sz w:val="20"/>
        </w:rPr>
        <w:t xml:space="preserve"> 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sz w:val="20"/>
        </w:rPr>
      </w:pPr>
      <w:r w:rsidRPr="00A56B13">
        <w:rPr>
          <w:sz w:val="20"/>
        </w:rPr>
        <w:t>Aya Hayashi  (Eds</w:t>
      </w:r>
      <w:r>
        <w:rPr>
          <w:sz w:val="20"/>
        </w:rPr>
        <w:t>.</w:t>
      </w:r>
      <w:r w:rsidRPr="00A56B13">
        <w:rPr>
          <w:sz w:val="20"/>
        </w:rPr>
        <w:t>)</w:t>
      </w:r>
      <w:r>
        <w:rPr>
          <w:b/>
          <w:i/>
          <w:sz w:val="20"/>
        </w:rPr>
        <w:tab/>
        <w:t xml:space="preserve"> </w:t>
      </w:r>
      <w:r w:rsidRPr="00A56B13">
        <w:rPr>
          <w:rFonts w:ascii="Times" w:hAnsi="Times"/>
          <w:b/>
          <w:i/>
          <w:sz w:val="20"/>
        </w:rPr>
        <w:t>National Conference for</w:t>
      </w:r>
      <w:r>
        <w:rPr>
          <w:rFonts w:ascii="Times" w:hAnsi="Times"/>
          <w:b/>
          <w:i/>
          <w:sz w:val="20"/>
        </w:rPr>
        <w:t xml:space="preserve"> </w:t>
      </w:r>
      <w:r w:rsidRPr="00A56B13">
        <w:rPr>
          <w:b/>
          <w:i/>
          <w:sz w:val="20"/>
        </w:rPr>
        <w:t>Outdoor Leaders</w:t>
      </w:r>
      <w:r w:rsidRPr="00A56B13">
        <w:rPr>
          <w:b/>
          <w:sz w:val="20"/>
        </w:rPr>
        <w:t>.</w:t>
      </w:r>
      <w:r>
        <w:rPr>
          <w:sz w:val="20"/>
        </w:rPr>
        <w:t xml:space="preserve">   Indiana University, IN: The Wilderness Education Association.  </w:t>
      </w:r>
    </w:p>
    <w:p w:rsidR="00E715F9" w:rsidRPr="00F23A4D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b/>
          <w:i/>
          <w:sz w:val="20"/>
        </w:rPr>
      </w:pPr>
    </w:p>
    <w:p w:rsidR="00E715F9" w:rsidRPr="00A56B13" w:rsidRDefault="00E715F9" w:rsidP="00E715F9">
      <w:pPr>
        <w:pStyle w:val="Footer"/>
        <w:tabs>
          <w:tab w:val="clear" w:pos="4320"/>
          <w:tab w:val="clear" w:pos="8640"/>
        </w:tabs>
        <w:rPr>
          <w:rFonts w:ascii="Times" w:hAnsi="Times"/>
          <w:b/>
          <w:i/>
          <w:sz w:val="20"/>
        </w:rPr>
      </w:pPr>
      <w:r>
        <w:rPr>
          <w:rFonts w:ascii="Times" w:hAnsi="Times"/>
          <w:sz w:val="20"/>
        </w:rPr>
        <w:t>Phipps, Maurice and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A56B13">
        <w:rPr>
          <w:rFonts w:ascii="Times" w:hAnsi="Times"/>
          <w:b/>
          <w:sz w:val="20"/>
        </w:rPr>
        <w:t>(2007</w:t>
      </w:r>
      <w:r>
        <w:rPr>
          <w:rFonts w:ascii="Times" w:hAnsi="Times"/>
          <w:sz w:val="20"/>
        </w:rPr>
        <w:t xml:space="preserve">) </w:t>
      </w:r>
      <w:r w:rsidRPr="00A56B13">
        <w:rPr>
          <w:rFonts w:ascii="Times" w:hAnsi="Times"/>
          <w:b/>
          <w:i/>
          <w:sz w:val="20"/>
        </w:rPr>
        <w:t xml:space="preserve">The Proceedings of the 2007 National Conference </w:t>
      </w:r>
    </w:p>
    <w:p w:rsidR="00E715F9" w:rsidRDefault="00E715F9" w:rsidP="00E715F9">
      <w:pPr>
        <w:ind w:left="3600" w:hanging="3600"/>
        <w:rPr>
          <w:sz w:val="20"/>
        </w:rPr>
      </w:pPr>
      <w:r w:rsidRPr="00A56B13">
        <w:rPr>
          <w:sz w:val="20"/>
        </w:rPr>
        <w:t>Aya Hayashi  (Eds</w:t>
      </w:r>
      <w:r>
        <w:rPr>
          <w:sz w:val="20"/>
        </w:rPr>
        <w:t>.</w:t>
      </w:r>
      <w:r w:rsidRPr="00A56B13">
        <w:rPr>
          <w:sz w:val="20"/>
        </w:rPr>
        <w:t>)</w:t>
      </w:r>
      <w:r>
        <w:rPr>
          <w:b/>
          <w:i/>
          <w:sz w:val="20"/>
        </w:rPr>
        <w:tab/>
        <w:t xml:space="preserve"> </w:t>
      </w:r>
      <w:r w:rsidRPr="00A56B13">
        <w:rPr>
          <w:b/>
          <w:i/>
          <w:sz w:val="20"/>
        </w:rPr>
        <w:t xml:space="preserve"> for Outdoor Leaders</w:t>
      </w:r>
      <w:r w:rsidRPr="00A56B13">
        <w:rPr>
          <w:b/>
          <w:sz w:val="20"/>
        </w:rPr>
        <w:t>.</w:t>
      </w:r>
      <w:r>
        <w:rPr>
          <w:sz w:val="20"/>
        </w:rPr>
        <w:t xml:space="preserve">   Indiana University, IN: The Wilderness Education Association.  </w:t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  <w:r w:rsidRPr="006158F4">
        <w:rPr>
          <w:sz w:val="20"/>
        </w:rPr>
        <w:t>Phipps, Maurice L.</w:t>
      </w:r>
      <w:r>
        <w:t xml:space="preserve"> </w:t>
      </w:r>
      <w:r>
        <w:tab/>
      </w:r>
      <w:r w:rsidRPr="006158F4">
        <w:rPr>
          <w:b/>
          <w:sz w:val="20"/>
        </w:rPr>
        <w:t>(2006)</w:t>
      </w:r>
      <w:r>
        <w:rPr>
          <w:b/>
          <w:sz w:val="20"/>
        </w:rPr>
        <w:t>.</w:t>
      </w:r>
      <w:r>
        <w:t xml:space="preserve"> </w:t>
      </w:r>
      <w:r w:rsidRPr="006158F4">
        <w:rPr>
          <w:b/>
          <w:sz w:val="20"/>
        </w:rPr>
        <w:t xml:space="preserve">Using a PERT Chart for planning expedition courses. </w:t>
      </w:r>
      <w:r>
        <w:rPr>
          <w:rFonts w:ascii="Times" w:hAnsi="Times"/>
          <w:i/>
          <w:sz w:val="20"/>
        </w:rPr>
        <w:t>The Proceedings of the 2005 National Conference for Outdoor Leaders</w:t>
      </w:r>
      <w:r>
        <w:rPr>
          <w:rFonts w:ascii="Times" w:hAnsi="Times"/>
          <w:sz w:val="20"/>
        </w:rPr>
        <w:t>.  Maurice Phipps and Aya Hayashi (Eds.). Indiana University, IN: The Wilderness Education Association.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</w:t>
      </w:r>
    </w:p>
    <w:p w:rsidR="00E715F9" w:rsidRPr="00A56B13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b/>
          <w:i/>
          <w:sz w:val="20"/>
        </w:rPr>
      </w:pPr>
      <w:r>
        <w:rPr>
          <w:rFonts w:ascii="Times" w:hAnsi="Times"/>
          <w:sz w:val="20"/>
        </w:rPr>
        <w:t>Phipps, Maurice and</w:t>
      </w:r>
      <w:r>
        <w:rPr>
          <w:rFonts w:ascii="Times" w:hAnsi="Times"/>
          <w:sz w:val="20"/>
        </w:rPr>
        <w:tab/>
      </w:r>
      <w:r w:rsidRPr="00A56B13">
        <w:rPr>
          <w:rFonts w:ascii="Times" w:hAnsi="Times"/>
          <w:b/>
          <w:sz w:val="20"/>
        </w:rPr>
        <w:t>(2006</w:t>
      </w:r>
      <w:r>
        <w:rPr>
          <w:rFonts w:ascii="Times" w:hAnsi="Times"/>
          <w:sz w:val="20"/>
        </w:rPr>
        <w:t xml:space="preserve">). </w:t>
      </w:r>
      <w:r w:rsidRPr="00A56B13">
        <w:rPr>
          <w:rFonts w:ascii="Times" w:hAnsi="Times"/>
          <w:b/>
          <w:i/>
          <w:sz w:val="20"/>
        </w:rPr>
        <w:t xml:space="preserve">The Proceedings of the 2006 National Conference </w:t>
      </w:r>
    </w:p>
    <w:p w:rsidR="00E715F9" w:rsidRDefault="00E715F9" w:rsidP="00E715F9">
      <w:pPr>
        <w:ind w:left="3600" w:hanging="3600"/>
        <w:rPr>
          <w:sz w:val="20"/>
        </w:rPr>
      </w:pPr>
      <w:r w:rsidRPr="00A56B13">
        <w:rPr>
          <w:sz w:val="20"/>
        </w:rPr>
        <w:t>Aya Hayashi  (Eds</w:t>
      </w:r>
      <w:r>
        <w:rPr>
          <w:sz w:val="20"/>
        </w:rPr>
        <w:t>.</w:t>
      </w:r>
      <w:r w:rsidRPr="00A56B13">
        <w:rPr>
          <w:sz w:val="20"/>
        </w:rPr>
        <w:t>)</w:t>
      </w:r>
      <w:r>
        <w:rPr>
          <w:b/>
          <w:i/>
          <w:sz w:val="20"/>
        </w:rPr>
        <w:tab/>
        <w:t xml:space="preserve"> </w:t>
      </w:r>
      <w:r w:rsidRPr="00A56B13">
        <w:rPr>
          <w:b/>
          <w:i/>
          <w:sz w:val="20"/>
        </w:rPr>
        <w:t xml:space="preserve"> for Outdoor Leaders</w:t>
      </w:r>
      <w:r w:rsidRPr="00A56B13">
        <w:rPr>
          <w:b/>
          <w:sz w:val="20"/>
        </w:rPr>
        <w:t>.</w:t>
      </w:r>
      <w:r>
        <w:rPr>
          <w:sz w:val="20"/>
        </w:rPr>
        <w:t xml:space="preserve">   Indiana University, IN: The Wilderness Education Association. </w:t>
      </w:r>
    </w:p>
    <w:p w:rsidR="00E715F9" w:rsidRPr="00A56B13" w:rsidRDefault="00E715F9" w:rsidP="00E715F9">
      <w:pPr>
        <w:jc w:val="center"/>
        <w:rPr>
          <w:sz w:val="20"/>
        </w:rPr>
      </w:pPr>
    </w:p>
    <w:p w:rsidR="00E715F9" w:rsidRPr="00A56B13" w:rsidRDefault="00E715F9" w:rsidP="00E715F9">
      <w:pPr>
        <w:tabs>
          <w:tab w:val="left" w:pos="90"/>
        </w:tabs>
        <w:rPr>
          <w:sz w:val="20"/>
        </w:rPr>
      </w:pPr>
      <w:r w:rsidRPr="00A56B13">
        <w:rPr>
          <w:sz w:val="20"/>
        </w:rPr>
        <w:t xml:space="preserve">Phipps, Maurice </w:t>
      </w:r>
      <w:r w:rsidRPr="00A56B13">
        <w:rPr>
          <w:sz w:val="20"/>
        </w:rPr>
        <w:tab/>
      </w:r>
      <w:r w:rsidRPr="00A56B13">
        <w:rPr>
          <w:sz w:val="20"/>
        </w:rPr>
        <w:tab/>
      </w:r>
      <w:r w:rsidRPr="00A56B13">
        <w:rPr>
          <w:sz w:val="20"/>
        </w:rPr>
        <w:tab/>
      </w:r>
      <w:r w:rsidRPr="00A56B13">
        <w:rPr>
          <w:sz w:val="20"/>
        </w:rPr>
        <w:tab/>
      </w:r>
      <w:r w:rsidRPr="00A56B13">
        <w:rPr>
          <w:b/>
          <w:sz w:val="20"/>
        </w:rPr>
        <w:t>(2005)</w:t>
      </w:r>
      <w:r>
        <w:rPr>
          <w:b/>
          <w:sz w:val="20"/>
        </w:rPr>
        <w:t>.</w:t>
      </w:r>
      <w:r w:rsidRPr="00A56B13">
        <w:rPr>
          <w:sz w:val="20"/>
        </w:rPr>
        <w:t xml:space="preserve"> </w:t>
      </w:r>
      <w:r w:rsidRPr="00A56B13">
        <w:rPr>
          <w:b/>
          <w:sz w:val="20"/>
        </w:rPr>
        <w:t xml:space="preserve">Teaching and evaluating instructor effectiveness </w:t>
      </w:r>
    </w:p>
    <w:p w:rsidR="00E715F9" w:rsidRPr="00A56B13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left="1440" w:right="-960" w:hanging="1440"/>
        <w:rPr>
          <w:sz w:val="20"/>
        </w:rPr>
      </w:pPr>
      <w:r w:rsidRPr="00A56B13">
        <w:rPr>
          <w:sz w:val="20"/>
        </w:rPr>
        <w:t>Hayashi, Aya</w:t>
      </w:r>
      <w:r w:rsidRPr="00A56B13">
        <w:rPr>
          <w:sz w:val="20"/>
        </w:rPr>
        <w:tab/>
        <w:t xml:space="preserve">                                           </w:t>
      </w:r>
      <w:r w:rsidRPr="00A56B13">
        <w:rPr>
          <w:b/>
          <w:sz w:val="20"/>
        </w:rPr>
        <w:t>using</w:t>
      </w:r>
      <w:r w:rsidRPr="00A56B13">
        <w:rPr>
          <w:sz w:val="20"/>
        </w:rPr>
        <w:t xml:space="preserve"> </w:t>
      </w:r>
      <w:r w:rsidRPr="00A56B13">
        <w:rPr>
          <w:b/>
          <w:sz w:val="20"/>
        </w:rPr>
        <w:t>the Instructor Effectiveness Questionnaire and the Instructor</w:t>
      </w:r>
    </w:p>
    <w:p w:rsidR="00E715F9" w:rsidRPr="00A56B13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i/>
          <w:sz w:val="20"/>
        </w:rPr>
      </w:pPr>
      <w:r w:rsidRPr="00A56B13">
        <w:rPr>
          <w:sz w:val="20"/>
        </w:rPr>
        <w:t>Lewandoski April and</w:t>
      </w:r>
      <w:r w:rsidRPr="00A56B13">
        <w:rPr>
          <w:sz w:val="20"/>
        </w:rPr>
        <w:tab/>
        <w:t xml:space="preserve">                       </w:t>
      </w:r>
      <w:r w:rsidRPr="00A56B13">
        <w:rPr>
          <w:b/>
          <w:sz w:val="20"/>
        </w:rPr>
        <w:t xml:space="preserve">Effectiveness Check Sheet combination. </w:t>
      </w:r>
      <w:r w:rsidRPr="00A56B13">
        <w:rPr>
          <w:i/>
          <w:sz w:val="20"/>
        </w:rPr>
        <w:t xml:space="preserve">Journal of Adventure </w:t>
      </w:r>
    </w:p>
    <w:p w:rsidR="00E715F9" w:rsidRPr="00A56B13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 w:rsidRPr="00A56B13">
        <w:rPr>
          <w:sz w:val="20"/>
        </w:rPr>
        <w:t>Padgett, Allison</w:t>
      </w:r>
      <w:r w:rsidRPr="00A56B13">
        <w:rPr>
          <w:i/>
          <w:sz w:val="20"/>
        </w:rPr>
        <w:t xml:space="preserve"> </w:t>
      </w:r>
      <w:r w:rsidRPr="00A56B13">
        <w:rPr>
          <w:i/>
          <w:sz w:val="20"/>
        </w:rPr>
        <w:tab/>
      </w:r>
      <w:r w:rsidRPr="00A56B13">
        <w:rPr>
          <w:i/>
          <w:sz w:val="20"/>
        </w:rPr>
        <w:tab/>
        <w:t xml:space="preserve">Education and Outdoor learning. </w:t>
      </w:r>
      <w:r w:rsidRPr="00A56B13">
        <w:rPr>
          <w:sz w:val="20"/>
        </w:rPr>
        <w:t xml:space="preserve"> Vol 5 (1)  69 – 84.</w:t>
      </w:r>
    </w:p>
    <w:p w:rsidR="00E715F9" w:rsidRPr="00A56B13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 w:rsidRPr="00A56B13">
        <w:rPr>
          <w:sz w:val="20"/>
        </w:rPr>
        <w:tab/>
        <w:t xml:space="preserve">                       </w:t>
      </w:r>
    </w:p>
    <w:p w:rsidR="00E715F9" w:rsidRPr="00A56B13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sz w:val="20"/>
        </w:rPr>
      </w:pPr>
      <w:r w:rsidRPr="00A56B13">
        <w:rPr>
          <w:sz w:val="20"/>
        </w:rPr>
        <w:t>Phipps, Maurice and</w:t>
      </w:r>
      <w:r w:rsidRPr="00A56B13">
        <w:rPr>
          <w:sz w:val="20"/>
        </w:rPr>
        <w:tab/>
        <w:t xml:space="preserve">                       </w:t>
      </w:r>
      <w:r w:rsidRPr="00A56B13">
        <w:rPr>
          <w:b/>
          <w:sz w:val="20"/>
        </w:rPr>
        <w:t>(2005)</w:t>
      </w:r>
      <w:r>
        <w:rPr>
          <w:b/>
          <w:sz w:val="20"/>
        </w:rPr>
        <w:t>.</w:t>
      </w:r>
      <w:r w:rsidRPr="00A56B13">
        <w:rPr>
          <w:sz w:val="20"/>
        </w:rPr>
        <w:t xml:space="preserve"> </w:t>
      </w:r>
      <w:r w:rsidRPr="00A56B13">
        <w:rPr>
          <w:b/>
          <w:sz w:val="20"/>
        </w:rPr>
        <w:t>Application of leadership theories:  Examples from the</w:t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</w:pPr>
      <w:r w:rsidRPr="00570CB7">
        <w:rPr>
          <w:sz w:val="20"/>
        </w:rPr>
        <w:t>Aya Hayashi</w:t>
      </w:r>
      <w:r w:rsidRPr="00A56B13">
        <w:tab/>
      </w:r>
      <w:r w:rsidRPr="00A56B13">
        <w:tab/>
      </w:r>
      <w:r w:rsidRPr="00A56B13">
        <w:rPr>
          <w:b/>
        </w:rPr>
        <w:t xml:space="preserve"> </w:t>
      </w:r>
      <w:r w:rsidRPr="00570CB7">
        <w:rPr>
          <w:b/>
          <w:sz w:val="20"/>
        </w:rPr>
        <w:t>Western Carolina University 2004 Teton course</w:t>
      </w:r>
      <w:r w:rsidRPr="00570CB7">
        <w:rPr>
          <w:sz w:val="20"/>
        </w:rPr>
        <w:t xml:space="preserve">. </w:t>
      </w:r>
      <w:r w:rsidRPr="00570CB7">
        <w:rPr>
          <w:i/>
          <w:sz w:val="20"/>
        </w:rPr>
        <w:t>The Proceedings of the 2005 National Conference for Outdoor Leaders</w:t>
      </w:r>
      <w:r w:rsidRPr="00570CB7">
        <w:rPr>
          <w:sz w:val="20"/>
        </w:rPr>
        <w:t>.  Maurice Phipps and Aya Hayashi (Eds</w:t>
      </w:r>
      <w:r>
        <w:rPr>
          <w:sz w:val="20"/>
        </w:rPr>
        <w:t>.</w:t>
      </w:r>
      <w:r w:rsidRPr="00570CB7">
        <w:rPr>
          <w:sz w:val="20"/>
        </w:rPr>
        <w:t>). Indiana University, IN: The Wilderness Education Association</w:t>
      </w:r>
      <w:r>
        <w:t>.</w:t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</w:pPr>
    </w:p>
    <w:p w:rsidR="00E715F9" w:rsidRPr="00A56B13" w:rsidRDefault="00E715F9" w:rsidP="00E715F9">
      <w:pPr>
        <w:pStyle w:val="Footer"/>
        <w:tabs>
          <w:tab w:val="clear" w:pos="4320"/>
          <w:tab w:val="clear" w:pos="8640"/>
        </w:tabs>
        <w:rPr>
          <w:rFonts w:ascii="Times" w:hAnsi="Times"/>
          <w:b/>
          <w:i/>
          <w:sz w:val="20"/>
        </w:rPr>
      </w:pPr>
      <w:r>
        <w:rPr>
          <w:rFonts w:ascii="Times" w:hAnsi="Times"/>
          <w:sz w:val="20"/>
        </w:rPr>
        <w:t>Phipps, Maurice and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A56B13">
        <w:rPr>
          <w:rFonts w:ascii="Times" w:hAnsi="Times"/>
          <w:b/>
          <w:sz w:val="20"/>
        </w:rPr>
        <w:t>(2005</w:t>
      </w:r>
      <w:r>
        <w:rPr>
          <w:rFonts w:ascii="Times" w:hAnsi="Times"/>
          <w:sz w:val="20"/>
        </w:rPr>
        <w:t xml:space="preserve">). </w:t>
      </w:r>
      <w:r w:rsidRPr="00A56B13">
        <w:rPr>
          <w:rFonts w:ascii="Times" w:hAnsi="Times"/>
          <w:b/>
          <w:i/>
          <w:sz w:val="20"/>
        </w:rPr>
        <w:t xml:space="preserve">The Proceedings of the 2005 National Conference 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  <w:r w:rsidRPr="00A56B13">
        <w:rPr>
          <w:rFonts w:ascii="Times" w:hAnsi="Times"/>
          <w:sz w:val="20"/>
        </w:rPr>
        <w:t>Aya Hayashi  (Eds</w:t>
      </w:r>
      <w:r>
        <w:rPr>
          <w:rFonts w:ascii="Times" w:hAnsi="Times"/>
          <w:sz w:val="20"/>
        </w:rPr>
        <w:t>.</w:t>
      </w:r>
      <w:r w:rsidRPr="00A56B13">
        <w:rPr>
          <w:rFonts w:ascii="Times" w:hAnsi="Times"/>
          <w:sz w:val="20"/>
        </w:rPr>
        <w:t>)</w:t>
      </w:r>
      <w:r w:rsidRPr="00A56B13">
        <w:rPr>
          <w:rFonts w:ascii="Times" w:hAnsi="Times"/>
          <w:b/>
          <w:i/>
          <w:sz w:val="20"/>
        </w:rPr>
        <w:tab/>
        <w:t xml:space="preserve"> for Outdoor Leaders</w:t>
      </w:r>
      <w:r w:rsidRPr="00A56B13">
        <w:rPr>
          <w:rFonts w:ascii="Times" w:hAnsi="Times"/>
          <w:b/>
          <w:sz w:val="20"/>
        </w:rPr>
        <w:t>.</w:t>
      </w:r>
      <w:r>
        <w:rPr>
          <w:rFonts w:ascii="Times" w:hAnsi="Times"/>
          <w:sz w:val="20"/>
        </w:rPr>
        <w:t xml:space="preserve">   Indiana University, IN: The Wilderness Education Association.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</w:p>
    <w:p w:rsidR="00E715F9" w:rsidRPr="00A56B13" w:rsidRDefault="00E715F9" w:rsidP="00E715F9">
      <w:pPr>
        <w:ind w:left="2160" w:hanging="2160"/>
        <w:rPr>
          <w:b/>
          <w:sz w:val="20"/>
          <w:szCs w:val="36"/>
        </w:rPr>
      </w:pPr>
      <w:r>
        <w:rPr>
          <w:sz w:val="20"/>
        </w:rPr>
        <w:t xml:space="preserve">Phipps, Maurice 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(2005). </w:t>
      </w:r>
      <w:r w:rsidRPr="00A56B13">
        <w:rPr>
          <w:b/>
          <w:sz w:val="20"/>
          <w:szCs w:val="36"/>
        </w:rPr>
        <w:t>Emergence and development</w:t>
      </w:r>
      <w:r w:rsidRPr="00A56B13">
        <w:rPr>
          <w:b/>
          <w:sz w:val="36"/>
          <w:szCs w:val="36"/>
        </w:rPr>
        <w:t xml:space="preserve"> </w:t>
      </w:r>
      <w:r w:rsidRPr="00A56B13">
        <w:rPr>
          <w:b/>
          <w:sz w:val="20"/>
          <w:szCs w:val="36"/>
        </w:rPr>
        <w:t xml:space="preserve">of outdoor adventure </w:t>
      </w:r>
    </w:p>
    <w:p w:rsidR="00E715F9" w:rsidRDefault="00E715F9" w:rsidP="00E715F9">
      <w:pPr>
        <w:ind w:left="2880" w:hanging="2880"/>
        <w:rPr>
          <w:i/>
          <w:sz w:val="20"/>
        </w:rPr>
      </w:pPr>
      <w:r w:rsidRPr="00110F68">
        <w:rPr>
          <w:sz w:val="20"/>
        </w:rPr>
        <w:t>Raiola, Ed</w:t>
      </w:r>
      <w:r>
        <w:rPr>
          <w:sz w:val="20"/>
        </w:rPr>
        <w:t>.</w:t>
      </w:r>
      <w:r w:rsidRPr="00A56B13">
        <w:rPr>
          <w:sz w:val="20"/>
          <w:szCs w:val="36"/>
        </w:rPr>
        <w:tab/>
      </w:r>
      <w:r w:rsidRPr="00A56B13">
        <w:rPr>
          <w:sz w:val="20"/>
          <w:szCs w:val="36"/>
        </w:rPr>
        <w:tab/>
      </w:r>
      <w:r w:rsidRPr="00A56B13">
        <w:rPr>
          <w:b/>
          <w:sz w:val="20"/>
          <w:szCs w:val="36"/>
        </w:rPr>
        <w:t>education in North Carolina</w:t>
      </w:r>
      <w:r w:rsidRPr="00A56B13">
        <w:rPr>
          <w:sz w:val="20"/>
          <w:szCs w:val="36"/>
        </w:rPr>
        <w:t xml:space="preserve">.  </w:t>
      </w:r>
      <w:r>
        <w:rPr>
          <w:i/>
          <w:sz w:val="20"/>
        </w:rPr>
        <w:t>Introduction</w:t>
      </w:r>
    </w:p>
    <w:p w:rsidR="00E715F9" w:rsidRDefault="00E715F9" w:rsidP="00E715F9">
      <w:pPr>
        <w:ind w:left="3600" w:hanging="3600"/>
      </w:pPr>
      <w:r w:rsidRPr="00A56B13">
        <w:rPr>
          <w:sz w:val="20"/>
          <w:szCs w:val="36"/>
        </w:rPr>
        <w:t>Singleton, Debbie</w:t>
      </w:r>
      <w:r w:rsidRPr="00A56B13">
        <w:rPr>
          <w:sz w:val="20"/>
          <w:szCs w:val="36"/>
        </w:rPr>
        <w:tab/>
      </w:r>
      <w:r>
        <w:rPr>
          <w:i/>
          <w:sz w:val="20"/>
        </w:rPr>
        <w:t xml:space="preserve"> to Leisure Service in North Carolina. </w:t>
      </w:r>
      <w:r>
        <w:rPr>
          <w:sz w:val="20"/>
        </w:rPr>
        <w:t>4</w:t>
      </w:r>
      <w:r w:rsidRPr="00A56B13">
        <w:rPr>
          <w:sz w:val="20"/>
          <w:vertAlign w:val="superscript"/>
        </w:rPr>
        <w:t>th</w:t>
      </w:r>
      <w:r>
        <w:rPr>
          <w:sz w:val="20"/>
        </w:rPr>
        <w:t xml:space="preserve"> Edition. Paul Gaskill (Ed.). Dubuque:</w:t>
      </w:r>
      <w:r>
        <w:rPr>
          <w:i/>
          <w:sz w:val="20"/>
        </w:rPr>
        <w:t xml:space="preserve"> </w:t>
      </w:r>
      <w:r>
        <w:rPr>
          <w:sz w:val="20"/>
        </w:rPr>
        <w:t>Iowa.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rPr>
          <w:rFonts w:ascii="Times" w:hAnsi="Times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>Phipps Maurice L.</w:t>
      </w:r>
      <w:r>
        <w:rPr>
          <w:rFonts w:ascii="Times" w:hAnsi="Times"/>
          <w:sz w:val="20"/>
        </w:rPr>
        <w:tab/>
      </w:r>
      <w:r>
        <w:rPr>
          <w:rFonts w:ascii="Times" w:hAnsi="Times"/>
          <w:b/>
          <w:sz w:val="20"/>
        </w:rPr>
        <w:t>(2003). Using the Expedition Leader Style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  <w:r>
        <w:rPr>
          <w:rFonts w:ascii="Times" w:hAnsi="Times"/>
          <w:sz w:val="20"/>
        </w:rPr>
        <w:t>and Phipps, Cynthia A.</w:t>
      </w:r>
      <w:r>
        <w:rPr>
          <w:rFonts w:ascii="Times" w:hAnsi="Times"/>
          <w:sz w:val="20"/>
        </w:rPr>
        <w:tab/>
      </w:r>
      <w:r>
        <w:rPr>
          <w:rFonts w:ascii="Times" w:hAnsi="Times"/>
          <w:b/>
          <w:sz w:val="20"/>
        </w:rPr>
        <w:t>Analysis</w:t>
      </w:r>
      <w:r>
        <w:rPr>
          <w:rFonts w:ascii="Times" w:hAnsi="Times"/>
          <w:sz w:val="20"/>
        </w:rPr>
        <w:t xml:space="preserve">. </w:t>
      </w:r>
      <w:r>
        <w:rPr>
          <w:rFonts w:ascii="Times" w:hAnsi="Times"/>
          <w:i/>
          <w:sz w:val="20"/>
        </w:rPr>
        <w:t>The Proceedings of the 2002 National Conference for Outdoor Leaders</w:t>
      </w:r>
      <w:r>
        <w:rPr>
          <w:rFonts w:ascii="Times" w:hAnsi="Times"/>
          <w:sz w:val="20"/>
        </w:rPr>
        <w:t>.  Paul Brawdy (Ed). Indiana University, IN: The Wilderness Education Association.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  <w:r>
        <w:rPr>
          <w:rFonts w:ascii="Times" w:hAnsi="Times"/>
          <w:sz w:val="20"/>
        </w:rPr>
        <w:t>Phipps, Maurice L.</w:t>
      </w:r>
      <w:r>
        <w:rPr>
          <w:rFonts w:ascii="Times" w:hAnsi="Times"/>
          <w:sz w:val="20"/>
        </w:rPr>
        <w:tab/>
      </w:r>
      <w:r>
        <w:rPr>
          <w:rFonts w:ascii="Times" w:hAnsi="Times"/>
          <w:b/>
          <w:sz w:val="20"/>
        </w:rPr>
        <w:t>(2003). Group norm setting</w:t>
      </w:r>
      <w:r>
        <w:rPr>
          <w:rFonts w:ascii="Times" w:hAnsi="Times"/>
          <w:sz w:val="20"/>
        </w:rPr>
        <w:t xml:space="preserve">.  </w:t>
      </w:r>
      <w:r>
        <w:rPr>
          <w:rFonts w:ascii="Times" w:hAnsi="Times"/>
          <w:i/>
          <w:sz w:val="20"/>
        </w:rPr>
        <w:t>Mountain Rise Electronic Journal,</w:t>
      </w:r>
      <w:r>
        <w:rPr>
          <w:rFonts w:ascii="Times" w:hAnsi="Times"/>
          <w:sz w:val="20"/>
        </w:rPr>
        <w:t xml:space="preserve"> Spring 1 (1). </w:t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u w:val="single"/>
        </w:rPr>
      </w:pPr>
      <w:r>
        <w:rPr>
          <w:sz w:val="20"/>
        </w:rPr>
        <w:tab/>
      </w:r>
      <w:r>
        <w:rPr>
          <w:sz w:val="20"/>
        </w:rPr>
        <w:tab/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>Grube Dan, Phipps Maurice L., and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b/>
          <w:sz w:val="20"/>
        </w:rPr>
        <w:t>(2002</w:t>
      </w:r>
      <w:r>
        <w:rPr>
          <w:rFonts w:ascii="Times" w:hAnsi="Times"/>
          <w:sz w:val="20"/>
        </w:rPr>
        <w:t xml:space="preserve">). </w:t>
      </w:r>
      <w:r>
        <w:rPr>
          <w:rFonts w:ascii="Times" w:hAnsi="Times"/>
          <w:b/>
          <w:sz w:val="20"/>
        </w:rPr>
        <w:t>Practicing leader decision-making</w:t>
      </w:r>
      <w:r>
        <w:rPr>
          <w:rFonts w:ascii="Times" w:hAnsi="Times"/>
          <w:sz w:val="20"/>
        </w:rPr>
        <w:t xml:space="preserve"> 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  <w:r>
        <w:rPr>
          <w:rFonts w:ascii="Times" w:hAnsi="Times"/>
          <w:sz w:val="20"/>
        </w:rPr>
        <w:t>Grube, A.J.</w:t>
      </w:r>
      <w:r>
        <w:rPr>
          <w:rFonts w:ascii="Times" w:hAnsi="Times"/>
          <w:sz w:val="20"/>
        </w:rPr>
        <w:tab/>
      </w:r>
      <w:r>
        <w:rPr>
          <w:rFonts w:ascii="Times" w:hAnsi="Times"/>
          <w:b/>
          <w:sz w:val="20"/>
        </w:rPr>
        <w:t>through a systematic journal technique: A single</w:t>
      </w:r>
      <w:r>
        <w:rPr>
          <w:rFonts w:ascii="Times" w:hAnsi="Times"/>
          <w:sz w:val="20"/>
        </w:rPr>
        <w:t xml:space="preserve"> </w:t>
      </w:r>
      <w:r>
        <w:rPr>
          <w:rFonts w:ascii="Times" w:hAnsi="Times"/>
          <w:b/>
          <w:sz w:val="20"/>
        </w:rPr>
        <w:t>case design</w:t>
      </w:r>
      <w:r>
        <w:rPr>
          <w:rFonts w:ascii="Times" w:hAnsi="Times"/>
          <w:sz w:val="20"/>
        </w:rPr>
        <w:t xml:space="preserve">  </w:t>
      </w:r>
      <w:r>
        <w:rPr>
          <w:rFonts w:ascii="Times" w:hAnsi="Times"/>
          <w:i/>
          <w:sz w:val="20"/>
        </w:rPr>
        <w:t>The Journal of Experiential Education</w:t>
      </w:r>
      <w:r>
        <w:rPr>
          <w:rFonts w:ascii="Times" w:hAnsi="Times"/>
          <w:sz w:val="20"/>
        </w:rPr>
        <w:t>.  Spring 25 (10) 220-230.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Phipps, Maurice L. </w:t>
      </w:r>
      <w:r>
        <w:rPr>
          <w:rFonts w:ascii="Times" w:hAnsi="Times"/>
          <w:sz w:val="20"/>
        </w:rPr>
        <w:tab/>
      </w:r>
      <w:r>
        <w:rPr>
          <w:rFonts w:ascii="Times" w:hAnsi="Times"/>
          <w:b/>
          <w:sz w:val="20"/>
        </w:rPr>
        <w:t>(2002). Effective teaching in the outdoors</w:t>
      </w:r>
      <w:r>
        <w:rPr>
          <w:rFonts w:ascii="Times" w:hAnsi="Times"/>
          <w:sz w:val="20"/>
        </w:rPr>
        <w:t xml:space="preserve">.  </w:t>
      </w:r>
      <w:r>
        <w:rPr>
          <w:rFonts w:ascii="Times" w:hAnsi="Times"/>
          <w:i/>
          <w:sz w:val="20"/>
        </w:rPr>
        <w:t>The Proceedings of the 2002 National Conference for Outdoor Leaders</w:t>
      </w:r>
      <w:r>
        <w:rPr>
          <w:rFonts w:ascii="Times" w:hAnsi="Times"/>
          <w:sz w:val="20"/>
        </w:rPr>
        <w:t>.  Paul Brawdy and Ping Luo (Eds.). Indiana University, in: The Wilderness Education Association.</w:t>
      </w:r>
    </w:p>
    <w:p w:rsidR="00E715F9" w:rsidRDefault="00E715F9" w:rsidP="00E715F9">
      <w:pPr>
        <w:pStyle w:val="Footer"/>
        <w:tabs>
          <w:tab w:val="clear" w:pos="4320"/>
          <w:tab w:val="clear" w:pos="8640"/>
        </w:tabs>
        <w:ind w:left="3600" w:hanging="3600"/>
        <w:rPr>
          <w:rFonts w:ascii="Times" w:hAnsi="Times"/>
          <w:sz w:val="20"/>
        </w:rPr>
      </w:pPr>
    </w:p>
    <w:p w:rsidR="00E715F9" w:rsidRDefault="00E715F9" w:rsidP="00E715F9">
      <w:pPr>
        <w:pStyle w:val="BodyTextIndent2"/>
        <w:rPr>
          <w:b/>
          <w:sz w:val="20"/>
        </w:rPr>
      </w:pPr>
      <w:r>
        <w:rPr>
          <w:sz w:val="20"/>
        </w:rPr>
        <w:t xml:space="preserve">Phipps, Maurice L. </w:t>
      </w:r>
      <w:r>
        <w:rPr>
          <w:sz w:val="20"/>
        </w:rPr>
        <w:tab/>
      </w:r>
      <w:r>
        <w:rPr>
          <w:b/>
          <w:sz w:val="20"/>
        </w:rPr>
        <w:t xml:space="preserve">(2001). Outcomes assessment in health physical </w:t>
      </w:r>
    </w:p>
    <w:p w:rsidR="00E715F9" w:rsidRDefault="00E715F9" w:rsidP="00E715F9">
      <w:pPr>
        <w:pStyle w:val="BodyTextIndent2"/>
        <w:rPr>
          <w:sz w:val="20"/>
        </w:rPr>
      </w:pPr>
      <w:r>
        <w:rPr>
          <w:sz w:val="20"/>
        </w:rPr>
        <w:t>Tholkes Ben and</w:t>
      </w:r>
      <w:r>
        <w:rPr>
          <w:b/>
          <w:sz w:val="20"/>
        </w:rPr>
        <w:tab/>
        <w:t>education and recreation</w:t>
      </w:r>
      <w:r>
        <w:rPr>
          <w:sz w:val="20"/>
        </w:rPr>
        <w:t xml:space="preserve"> in </w:t>
      </w:r>
      <w:r>
        <w:rPr>
          <w:i/>
          <w:sz w:val="20"/>
        </w:rPr>
        <w:t>The North Carolina</w:t>
      </w:r>
      <w:r>
        <w:rPr>
          <w:sz w:val="20"/>
        </w:rPr>
        <w:t xml:space="preserve"> </w:t>
      </w:r>
    </w:p>
    <w:p w:rsidR="00E715F9" w:rsidRDefault="00E715F9" w:rsidP="00E715F9">
      <w:pPr>
        <w:pStyle w:val="BodyTextIndent2"/>
        <w:rPr>
          <w:sz w:val="20"/>
        </w:rPr>
      </w:pPr>
      <w:r>
        <w:rPr>
          <w:sz w:val="20"/>
        </w:rPr>
        <w:t>Claxton, David</w:t>
      </w:r>
      <w:r>
        <w:rPr>
          <w:b/>
          <w:sz w:val="20"/>
        </w:rPr>
        <w:tab/>
      </w:r>
      <w:r>
        <w:rPr>
          <w:i/>
          <w:sz w:val="20"/>
        </w:rPr>
        <w:t>Journal</w:t>
      </w:r>
      <w:r>
        <w:rPr>
          <w:sz w:val="20"/>
        </w:rPr>
        <w:t>. (37) 2 31-37.</w:t>
      </w:r>
    </w:p>
    <w:p w:rsidR="00E715F9" w:rsidRDefault="00E715F9" w:rsidP="00E715F9">
      <w:pPr>
        <w:pStyle w:val="BodyTextIndent2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i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(2001). </w:t>
      </w:r>
      <w:r>
        <w:rPr>
          <w:b/>
          <w:i/>
          <w:sz w:val="20"/>
        </w:rPr>
        <w:t>The group book:  cooperative skills for</w:t>
      </w:r>
      <w:r>
        <w:rPr>
          <w:i/>
          <w:sz w:val="20"/>
        </w:rPr>
        <w:t xml:space="preserve"> 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sz w:val="20"/>
        </w:rPr>
        <w:t>Phipps, Cynthia A.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i/>
          <w:sz w:val="20"/>
        </w:rPr>
        <w:t>effective groups</w:t>
      </w:r>
      <w:r>
        <w:rPr>
          <w:sz w:val="20"/>
        </w:rPr>
        <w:t xml:space="preserve">.  Sylva, NC:  System4Services.  </w:t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right="-965"/>
        <w:rPr>
          <w:b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(2001). University Students’ Perceptions of 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4320" w:right="-965" w:hanging="4320"/>
        <w:rPr>
          <w:b/>
          <w:sz w:val="20"/>
        </w:rPr>
      </w:pPr>
      <w:r>
        <w:rPr>
          <w:sz w:val="20"/>
        </w:rPr>
        <w:t>Phipps, Cynthia, A.</w:t>
      </w:r>
      <w:r>
        <w:rPr>
          <w:b/>
          <w:sz w:val="20"/>
        </w:rPr>
        <w:tab/>
      </w:r>
      <w:r>
        <w:rPr>
          <w:b/>
          <w:sz w:val="20"/>
        </w:rPr>
        <w:tab/>
        <w:t>Cooperative Learning</w:t>
      </w:r>
      <w:r>
        <w:rPr>
          <w:sz w:val="20"/>
        </w:rPr>
        <w:t xml:space="preserve">. </w:t>
      </w:r>
      <w:r>
        <w:rPr>
          <w:i/>
          <w:sz w:val="20"/>
        </w:rPr>
        <w:t>The Journal of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4320" w:right="-960" w:hanging="4320"/>
        <w:rPr>
          <w:sz w:val="20"/>
        </w:rPr>
      </w:pPr>
      <w:r>
        <w:rPr>
          <w:sz w:val="20"/>
        </w:rPr>
        <w:t>Higgins, Scott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i/>
          <w:sz w:val="20"/>
        </w:rPr>
        <w:t>Experiential Education</w:t>
      </w:r>
      <w:r>
        <w:rPr>
          <w:sz w:val="20"/>
        </w:rPr>
        <w:t>. Spring  24 (1)  14-21.</w:t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sz w:val="20"/>
        </w:rPr>
        <w:t>Kask, Susan</w:t>
      </w:r>
      <w:r>
        <w:rPr>
          <w:sz w:val="20"/>
        </w:rPr>
        <w:tab/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sz w:val="20"/>
          <w:u w:val="single"/>
        </w:rPr>
      </w:pP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Freidline Mark,.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(2000). </w:t>
      </w:r>
      <w:r>
        <w:rPr>
          <w:b/>
          <w:i/>
          <w:sz w:val="20"/>
        </w:rPr>
        <w:t>Proceedings of The 14</w:t>
      </w:r>
      <w:r>
        <w:rPr>
          <w:b/>
          <w:i/>
          <w:sz w:val="20"/>
          <w:vertAlign w:val="superscript"/>
        </w:rPr>
        <w:t>th</w:t>
      </w:r>
      <w:r>
        <w:rPr>
          <w:b/>
          <w:i/>
          <w:sz w:val="20"/>
        </w:rPr>
        <w:t xml:space="preserve"> International Conference</w:t>
      </w:r>
      <w:r>
        <w:rPr>
          <w:sz w:val="20"/>
        </w:rPr>
        <w:t xml:space="preserve"> 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  <w:t>on Outdoor Recreation and Education.  Boulder, CO: AORE.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sz w:val="20"/>
        </w:rPr>
        <w:t>Moore, Tim,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and Versteeg, Julie  (Eds.).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(2000). Book Review on</w:t>
      </w:r>
      <w:r>
        <w:rPr>
          <w:sz w:val="20"/>
        </w:rPr>
        <w:t xml:space="preserve">  The essential elements of facilitation:  Theory and practice. </w:t>
      </w:r>
      <w:r>
        <w:rPr>
          <w:i/>
          <w:sz w:val="20"/>
        </w:rPr>
        <w:t>The Journal of</w:t>
      </w:r>
      <w:r>
        <w:rPr>
          <w:sz w:val="20"/>
        </w:rPr>
        <w:t xml:space="preserve"> </w:t>
      </w:r>
      <w:r>
        <w:rPr>
          <w:i/>
          <w:sz w:val="20"/>
        </w:rPr>
        <w:t>Experiential Education</w:t>
      </w:r>
      <w:r>
        <w:rPr>
          <w:sz w:val="20"/>
        </w:rPr>
        <w:t xml:space="preserve">. 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June 2000 23 (1).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4320" w:right="-960" w:hanging="4320"/>
        <w:rPr>
          <w:b/>
          <w:i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(1999).  </w:t>
      </w:r>
      <w:r>
        <w:rPr>
          <w:b/>
          <w:i/>
          <w:sz w:val="20"/>
        </w:rPr>
        <w:t xml:space="preserve">Practicing leader decision-making through a 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4320" w:right="-960" w:hanging="4320"/>
        <w:rPr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  <w:t>systematic journal technique.</w:t>
      </w:r>
      <w:r>
        <w:rPr>
          <w:sz w:val="20"/>
        </w:rPr>
        <w:t xml:space="preserve"> Edward Raiola  (Ed.).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4320" w:right="-960" w:hanging="432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Proceedings of the National Conference for Outdoor Leaders 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4320" w:right="-960" w:hanging="432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at Brevard</w:t>
      </w:r>
      <w:r>
        <w:rPr>
          <w:sz w:val="20"/>
        </w:rPr>
        <w:t xml:space="preserve">. Radnor Lake, Nashville TN:  The Wilderness </w:t>
      </w:r>
    </w:p>
    <w:p w:rsidR="00E715F9" w:rsidRDefault="00E715F9" w:rsidP="00E715F9">
      <w:pPr>
        <w:tabs>
          <w:tab w:val="left" w:pos="2400"/>
          <w:tab w:val="left" w:pos="3600"/>
          <w:tab w:val="left" w:pos="4320"/>
          <w:tab w:val="left" w:pos="6000"/>
          <w:tab w:val="left" w:pos="7200"/>
          <w:tab w:val="left" w:pos="8400"/>
          <w:tab w:val="left" w:pos="9599"/>
        </w:tabs>
        <w:ind w:left="4320" w:right="-960" w:hanging="432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Education Association.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i/>
          <w:sz w:val="20"/>
        </w:rPr>
      </w:pPr>
      <w:r>
        <w:rPr>
          <w:sz w:val="20"/>
        </w:rPr>
        <w:t>Phipps, Maurice L and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(1998).  Outdoor Adventure education</w:t>
      </w:r>
      <w:r>
        <w:rPr>
          <w:sz w:val="20"/>
        </w:rPr>
        <w:t xml:space="preserve">.  </w:t>
      </w:r>
      <w:r>
        <w:rPr>
          <w:i/>
          <w:sz w:val="20"/>
        </w:rPr>
        <w:t>Introduction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Raiola Edward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to Leisure Services in North Carolina.  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Edition. Paul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 xml:space="preserve">Snyder, Brock </w:t>
      </w:r>
      <w:r>
        <w:rPr>
          <w:sz w:val="20"/>
        </w:rPr>
        <w:tab/>
      </w:r>
      <w:r>
        <w:rPr>
          <w:sz w:val="20"/>
        </w:rPr>
        <w:tab/>
        <w:t>Gaskill (Ed.) Dubuque, Iowa.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sz w:val="20"/>
        </w:rPr>
      </w:pPr>
      <w:r>
        <w:rPr>
          <w:sz w:val="20"/>
        </w:rPr>
        <w:t xml:space="preserve">Tholkes, Ben and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(1997). Cooperative learning in the College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i/>
          <w:sz w:val="20"/>
        </w:rPr>
      </w:pPr>
      <w:r>
        <w:rPr>
          <w:sz w:val="20"/>
        </w:rPr>
        <w:t>Phipps, Maurice L.</w:t>
      </w:r>
      <w:r>
        <w:rPr>
          <w:b/>
          <w:sz w:val="20"/>
        </w:rPr>
        <w:tab/>
      </w:r>
      <w:r>
        <w:rPr>
          <w:b/>
          <w:sz w:val="20"/>
        </w:rPr>
        <w:tab/>
        <w:t>Classroom</w:t>
      </w:r>
      <w:r>
        <w:rPr>
          <w:sz w:val="20"/>
        </w:rPr>
        <w:t xml:space="preserve">. </w:t>
      </w:r>
      <w:r>
        <w:rPr>
          <w:i/>
          <w:sz w:val="20"/>
        </w:rPr>
        <w:t xml:space="preserve"> SCHOLE The Journal for Parks and Recreation Educators.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b/>
          <w:sz w:val="20"/>
        </w:rPr>
      </w:pPr>
      <w:r>
        <w:rPr>
          <w:sz w:val="20"/>
        </w:rPr>
        <w:t>Phipps, Maurice L and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(1997). An investigation into instructor effectiveness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Claxton, David</w:t>
      </w:r>
      <w:r>
        <w:rPr>
          <w:b/>
          <w:sz w:val="20"/>
        </w:rPr>
        <w:tab/>
      </w:r>
      <w:r>
        <w:rPr>
          <w:b/>
          <w:sz w:val="20"/>
        </w:rPr>
        <w:tab/>
        <w:t>using experiential education constructs</w:t>
      </w:r>
      <w:r>
        <w:rPr>
          <w:sz w:val="20"/>
        </w:rPr>
        <w:t xml:space="preserve">.  </w:t>
      </w:r>
      <w:r>
        <w:rPr>
          <w:i/>
          <w:sz w:val="20"/>
        </w:rPr>
        <w:t xml:space="preserve">Journal of Experiential Education </w:t>
      </w:r>
      <w:r>
        <w:rPr>
          <w:sz w:val="20"/>
        </w:rPr>
        <w:t>. 20 (1) 40-46.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 (Ed.)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(1996).</w:t>
      </w:r>
      <w:r>
        <w:rPr>
          <w:b/>
          <w:i/>
          <w:sz w:val="20"/>
        </w:rPr>
        <w:t xml:space="preserve">  The National Conference for Outdoor Leaders Conference Proceedings - Falls Creek Falls TN</w:t>
      </w:r>
      <w:r>
        <w:rPr>
          <w:sz w:val="20"/>
        </w:rPr>
        <w:t>.  Fort Collins CO:  Wilderness Education Association.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(1996).</w:t>
      </w:r>
      <w:r>
        <w:rPr>
          <w:b/>
          <w:i/>
          <w:sz w:val="20"/>
        </w:rPr>
        <w:t xml:space="preserve">  </w:t>
      </w:r>
      <w:r>
        <w:rPr>
          <w:b/>
          <w:sz w:val="20"/>
        </w:rPr>
        <w:t>Employee preparation in outdoor recreation</w:t>
      </w:r>
      <w:r>
        <w:rPr>
          <w:sz w:val="20"/>
        </w:rPr>
        <w:t xml:space="preserve">.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Cash, Robin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The Bradford Papers</w:t>
      </w:r>
      <w:r>
        <w:rPr>
          <w:sz w:val="20"/>
        </w:rPr>
        <w:t>.  Indiana IN:  Bradford Woods.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sz w:val="20"/>
        </w:rPr>
      </w:pPr>
      <w:r>
        <w:rPr>
          <w:sz w:val="20"/>
        </w:rPr>
        <w:t xml:space="preserve">Phipps, Maurice L.      </w:t>
      </w:r>
      <w:r>
        <w:rPr>
          <w:sz w:val="20"/>
        </w:rPr>
        <w:tab/>
        <w:t xml:space="preserve">                      </w:t>
      </w:r>
      <w:r>
        <w:rPr>
          <w:b/>
          <w:sz w:val="20"/>
        </w:rPr>
        <w:t xml:space="preserve">(1995). Moral and ethical decision-making.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i/>
          <w:sz w:val="20"/>
        </w:rPr>
        <w:t xml:space="preserve">Adventure  Education Journal , </w:t>
      </w:r>
      <w:r>
        <w:rPr>
          <w:sz w:val="20"/>
        </w:rPr>
        <w:t>UK.</w:t>
      </w: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i/>
          <w:sz w:val="20"/>
        </w:rPr>
      </w:pPr>
      <w:r>
        <w:rPr>
          <w:sz w:val="20"/>
        </w:rPr>
        <w:t xml:space="preserve">Phipps, Maurice L. (Ed.)                             </w:t>
      </w:r>
      <w:r>
        <w:rPr>
          <w:b/>
          <w:sz w:val="20"/>
        </w:rPr>
        <w:t>(1994)</w:t>
      </w:r>
      <w:r>
        <w:rPr>
          <w:sz w:val="20"/>
        </w:rPr>
        <w:t xml:space="preserve"> </w:t>
      </w:r>
      <w:r>
        <w:rPr>
          <w:b/>
          <w:i/>
          <w:sz w:val="20"/>
        </w:rPr>
        <w:t xml:space="preserve">National conference for outdoor leadership: </w:t>
      </w: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</w:t>
      </w:r>
      <w:r>
        <w:rPr>
          <w:b/>
          <w:i/>
          <w:sz w:val="20"/>
        </w:rPr>
        <w:tab/>
        <w:t xml:space="preserve">                    Wilderness partnerships 1993 proceedings - Falls </w:t>
      </w:r>
    </w:p>
    <w:p w:rsidR="00E715F9" w:rsidRDefault="00E715F9" w:rsidP="00E715F9">
      <w:pPr>
        <w:tabs>
          <w:tab w:val="left" w:pos="2400"/>
          <w:tab w:val="left" w:pos="36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b/>
          <w:i/>
          <w:sz w:val="20"/>
        </w:rPr>
        <w:t xml:space="preserve">                                    </w:t>
      </w:r>
      <w:r>
        <w:rPr>
          <w:b/>
          <w:i/>
          <w:sz w:val="20"/>
        </w:rPr>
        <w:tab/>
        <w:t xml:space="preserve">                     Creek Falls TN</w:t>
      </w:r>
      <w:r>
        <w:rPr>
          <w:sz w:val="20"/>
        </w:rPr>
        <w:t>.</w:t>
      </w:r>
      <w:r>
        <w:rPr>
          <w:b/>
          <w:sz w:val="20"/>
        </w:rPr>
        <w:t xml:space="preserve">  </w:t>
      </w:r>
      <w:r>
        <w:rPr>
          <w:sz w:val="20"/>
        </w:rPr>
        <w:t xml:space="preserve">Fort Collins: The Wilderness Education </w:t>
      </w: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sz w:val="20"/>
        </w:rPr>
        <w:t xml:space="preserve">                                                                     Association.</w:t>
      </w: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i/>
          <w:sz w:val="20"/>
        </w:rPr>
      </w:pPr>
      <w:r>
        <w:rPr>
          <w:sz w:val="20"/>
        </w:rPr>
        <w:t xml:space="preserve">Irwin, C., and Phipps, M.L.                         </w:t>
      </w:r>
      <w:r>
        <w:rPr>
          <w:b/>
          <w:sz w:val="20"/>
        </w:rPr>
        <w:t xml:space="preserve">(1994).  The great outdoors and beyond; common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threads in leadership training on land in the air, and in space.  </w:t>
      </w:r>
      <w:r>
        <w:rPr>
          <w:i/>
          <w:sz w:val="20"/>
        </w:rPr>
        <w:t xml:space="preserve">Research </w:t>
      </w: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i/>
          <w:sz w:val="20"/>
        </w:rPr>
      </w:pPr>
      <w:r>
        <w:rPr>
          <w:i/>
          <w:sz w:val="20"/>
        </w:rPr>
        <w:tab/>
        <w:t xml:space="preserve">                     Proceedings of the Research Symposium for the Coalition of Education in</w:t>
      </w:r>
    </w:p>
    <w:p w:rsidR="00E715F9" w:rsidRDefault="00E715F9" w:rsidP="00E715F9">
      <w:pPr>
        <w:tabs>
          <w:tab w:val="left" w:pos="2400"/>
          <w:tab w:val="left" w:pos="44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i/>
          <w:sz w:val="20"/>
        </w:rPr>
        <w:t xml:space="preserve">                                                                      the Outdoors. </w:t>
      </w:r>
      <w:r>
        <w:rPr>
          <w:sz w:val="20"/>
        </w:rPr>
        <w:t xml:space="preserve"> L. McAvoy (Ed.).  University of Minnesota.</w:t>
      </w:r>
    </w:p>
    <w:p w:rsidR="00E715F9" w:rsidRDefault="00E715F9" w:rsidP="00E715F9">
      <w:pPr>
        <w:tabs>
          <w:tab w:val="left" w:pos="2400"/>
          <w:tab w:val="left" w:pos="4320"/>
          <w:tab w:val="left" w:pos="6000"/>
          <w:tab w:val="left" w:pos="7200"/>
          <w:tab w:val="left" w:pos="8400"/>
          <w:tab w:val="right" w:pos="8720"/>
          <w:tab w:val="left" w:pos="9599"/>
        </w:tabs>
        <w:ind w:left="4320" w:right="-960" w:hanging="324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(1992). </w:t>
      </w:r>
      <w:r>
        <w:rPr>
          <w:b/>
          <w:i/>
          <w:sz w:val="20"/>
        </w:rPr>
        <w:t>The Group Dynamics Questionnaire.</w:t>
      </w:r>
      <w:r>
        <w:rPr>
          <w:sz w:val="20"/>
        </w:rPr>
        <w:t xml:space="preserve">  The Proceedings of the 1992 WEA National Conference.  Pueblo CO:  University of Southern Colorado.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sz w:val="20"/>
        </w:rPr>
        <w:t xml:space="preserve">Cash, Robin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(1992). .</w:t>
      </w:r>
      <w:r>
        <w:rPr>
          <w:b/>
          <w:i/>
          <w:sz w:val="20"/>
        </w:rPr>
        <w:t>Advancing the Profession</w:t>
      </w:r>
      <w:r>
        <w:rPr>
          <w:b/>
          <w:sz w:val="20"/>
        </w:rPr>
        <w:t xml:space="preserve">. </w:t>
      </w:r>
      <w:r>
        <w:rPr>
          <w:sz w:val="20"/>
        </w:rPr>
        <w:t>The</w:t>
      </w:r>
      <w:r>
        <w:rPr>
          <w:b/>
          <w:sz w:val="20"/>
        </w:rPr>
        <w:t xml:space="preserve"> </w:t>
      </w:r>
      <w:r>
        <w:rPr>
          <w:sz w:val="20"/>
        </w:rPr>
        <w:t xml:space="preserve">1991 National 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 xml:space="preserve">Phipps,  Maurice L. </w:t>
      </w:r>
      <w:r>
        <w:rPr>
          <w:b/>
          <w:i/>
          <w:sz w:val="20"/>
        </w:rPr>
        <w:tab/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sz w:val="20"/>
        </w:rPr>
        <w:t>Conference</w:t>
      </w:r>
      <w:r>
        <w:rPr>
          <w:b/>
          <w:sz w:val="20"/>
        </w:rPr>
        <w:t xml:space="preserve"> </w:t>
      </w:r>
      <w:r>
        <w:rPr>
          <w:sz w:val="20"/>
        </w:rPr>
        <w:t xml:space="preserve">for Outdoor Leaders - Public, Commercial, and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(Eds.)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Non-profit Partnerships in Outdoor Recreation. Gunnison, CO:  Western State College of Colorado.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(1992). Expedition leader style analysis (ELSA).</w:t>
      </w:r>
      <w:r>
        <w:rPr>
          <w:sz w:val="20"/>
        </w:rPr>
        <w:t xml:space="preserve">  The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Cynthia A.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Proceedings of the 1991 National Conference for Outdoor Leaders, Public, Commercial, and Non-profit Partnerships in Outdoor Recreation. </w:t>
      </w:r>
      <w:r>
        <w:rPr>
          <w:sz w:val="20"/>
        </w:rPr>
        <w:t xml:space="preserve"> R. Cash and M. Phipps, (Eds.).  Gunnison Colorado:  Western State College.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(1992). Educating the leader in the use of leadership styles to enable greater motivation of followers. </w:t>
      </w:r>
      <w:r>
        <w:rPr>
          <w:i/>
          <w:sz w:val="20"/>
        </w:rPr>
        <w:t xml:space="preserve">The Proceedings of the 1991 National Conference for Outdoor Leaders, Public, Commercial, and Non-profit Partnerships in Outdoor Recreation. </w:t>
      </w:r>
      <w:r>
        <w:rPr>
          <w:sz w:val="20"/>
        </w:rPr>
        <w:t xml:space="preserve"> R. Cash and M. Phipps, (Eds.). Gunnison Colorado:  Western State College.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(1991).</w:t>
      </w:r>
      <w:r>
        <w:rPr>
          <w:sz w:val="20"/>
        </w:rPr>
        <w:t xml:space="preserve"> </w:t>
      </w:r>
      <w:r>
        <w:rPr>
          <w:b/>
          <w:sz w:val="20"/>
        </w:rPr>
        <w:t xml:space="preserve">The soft skills of outdoor leadership.  </w:t>
      </w:r>
      <w:r>
        <w:rPr>
          <w:sz w:val="20"/>
        </w:rPr>
        <w:t xml:space="preserve">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Swiderski, Michael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Adventure Education, </w:t>
      </w:r>
      <w:r>
        <w:rPr>
          <w:sz w:val="20"/>
        </w:rPr>
        <w:t xml:space="preserve">  J. Miles and S.Priest,  (Eds.)  State College, PA:  Venture Publishing.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(1991)</w:t>
      </w:r>
      <w:r>
        <w:rPr>
          <w:sz w:val="20"/>
        </w:rPr>
        <w:t xml:space="preserve">. </w:t>
      </w:r>
      <w:r>
        <w:rPr>
          <w:b/>
          <w:sz w:val="20"/>
        </w:rPr>
        <w:t xml:space="preserve">Outdoor leadership - What style?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Cynthia A.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The Wilderness Educator:  The Wilderness Education Association Curriculum Guide.  </w:t>
      </w:r>
      <w:r>
        <w:rPr>
          <w:sz w:val="20"/>
        </w:rPr>
        <w:t>D. Cockrell (Ed.). Merriville, Indiana:  ICS Books Inc.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(1991).</w:t>
      </w:r>
      <w:r>
        <w:rPr>
          <w:sz w:val="20"/>
        </w:rPr>
        <w:t xml:space="preserve"> </w:t>
      </w:r>
      <w:r>
        <w:rPr>
          <w:b/>
          <w:sz w:val="20"/>
        </w:rPr>
        <w:t xml:space="preserve">Group dynamics in the outdoors  - a model for teaching outdoor leaders (revised).  </w:t>
      </w:r>
      <w:r>
        <w:rPr>
          <w:i/>
          <w:sz w:val="20"/>
        </w:rPr>
        <w:t xml:space="preserve">The Wilderness Educator:  The Wilderness Education Association  Curriculum Guide.  </w:t>
      </w:r>
      <w:r>
        <w:rPr>
          <w:sz w:val="20"/>
        </w:rPr>
        <w:t>D. Cockrell (Ed.). Merriville, Indiana: ICS Books Inc.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b/>
          <w:i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(1991). </w:t>
      </w:r>
      <w:r>
        <w:rPr>
          <w:b/>
          <w:i/>
          <w:sz w:val="20"/>
        </w:rPr>
        <w:t>Employee preparation in outdoor recreation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b/>
          <w:i/>
          <w:sz w:val="20"/>
        </w:rPr>
        <w:t xml:space="preserve"> </w:t>
      </w:r>
      <w:r>
        <w:rPr>
          <w:sz w:val="20"/>
        </w:rPr>
        <w:t>Cash, Robin (Eds.)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i/>
          <w:sz w:val="20"/>
        </w:rPr>
        <w:t xml:space="preserve">toward </w:t>
      </w:r>
      <w:r>
        <w:rPr>
          <w:b/>
          <w:sz w:val="20"/>
        </w:rPr>
        <w:t xml:space="preserve">2001.  </w:t>
      </w:r>
      <w:r>
        <w:rPr>
          <w:sz w:val="20"/>
        </w:rPr>
        <w:t>1990 National Conference for Outdoor Leaders - Public, Commercial and Non-profit Partnerships in Outdoor Recreation. Gunnison, CO:  Western State College of Colorado. Also an ERIC Document.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(1991). Definitions and other associated terminology. </w:t>
      </w:r>
      <w:r>
        <w:rPr>
          <w:i/>
          <w:sz w:val="20"/>
        </w:rPr>
        <w:t>The Proceedings of the  1990 National Conference for Outdoor Leaders - Public, Commercial, and Non-profit Partnerships in Outdoor Recreation.  (</w:t>
      </w:r>
      <w:r>
        <w:rPr>
          <w:sz w:val="20"/>
        </w:rPr>
        <w:t xml:space="preserve">Eds.  M. Phipps and R. Cash). </w:t>
      </w:r>
      <w:r>
        <w:rPr>
          <w:i/>
          <w:sz w:val="20"/>
        </w:rPr>
        <w:t xml:space="preserve"> </w:t>
      </w:r>
      <w:r>
        <w:rPr>
          <w:sz w:val="20"/>
        </w:rPr>
        <w:t>Gunnison Co:  Western State College of Colorado. Also an ERIC Document.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(1990). </w:t>
      </w:r>
      <w:r>
        <w:rPr>
          <w:b/>
          <w:i/>
          <w:sz w:val="20"/>
        </w:rPr>
        <w:t xml:space="preserve">The myth and magic  of Star Wars - a Jungian Interpretation.  </w:t>
      </w:r>
      <w:r>
        <w:rPr>
          <w:b/>
          <w:sz w:val="20"/>
        </w:rPr>
        <w:t>ERIC Document.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b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(1989). The measurement of group-centered/leader-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b/>
          <w:sz w:val="20"/>
        </w:rPr>
      </w:pPr>
      <w:r>
        <w:rPr>
          <w:sz w:val="20"/>
        </w:rPr>
        <w:t>Yoshioka, Carl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centered leadership styles of four leisure profession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Jamieson, Lynne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supervisors using a time-series design. </w:t>
      </w:r>
      <w:r>
        <w:rPr>
          <w:sz w:val="20"/>
        </w:rPr>
        <w:t>Proceedings of the10th Annual</w:t>
      </w:r>
      <w:r>
        <w:rPr>
          <w:b/>
          <w:sz w:val="20"/>
        </w:rPr>
        <w:t xml:space="preserve"> </w:t>
      </w:r>
      <w:r>
        <w:rPr>
          <w:sz w:val="20"/>
        </w:rPr>
        <w:t>Intermountain Leisure Symposium, Provo, Utah.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b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(1988).</w:t>
      </w:r>
      <w:r>
        <w:rPr>
          <w:sz w:val="20"/>
        </w:rPr>
        <w:t xml:space="preserve"> </w:t>
      </w:r>
      <w:r>
        <w:rPr>
          <w:b/>
          <w:sz w:val="20"/>
        </w:rPr>
        <w:t xml:space="preserve">Teaching and evaluating the soft skills of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McAvoy, Leo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outdoor leadership. </w:t>
      </w:r>
      <w:r>
        <w:rPr>
          <w:i/>
          <w:sz w:val="20"/>
        </w:rPr>
        <w:t>Outdoor Recreation Resource Journal</w:t>
      </w:r>
      <w:r>
        <w:rPr>
          <w:sz w:val="20"/>
        </w:rPr>
        <w:t>, Canada, volume 3.</w:t>
      </w:r>
      <w:r>
        <w:rPr>
          <w:sz w:val="20"/>
        </w:rPr>
        <w:tab/>
      </w:r>
      <w:r>
        <w:rPr>
          <w:sz w:val="20"/>
        </w:rPr>
        <w:tab/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b/>
          <w:sz w:val="20"/>
        </w:rPr>
        <w:t xml:space="preserve">1988). The instructor and experiential education in the outdoors.  </w:t>
      </w:r>
      <w:r>
        <w:rPr>
          <w:i/>
          <w:sz w:val="20"/>
        </w:rPr>
        <w:t xml:space="preserve">Journal of Environmental Education. </w:t>
      </w:r>
      <w:r>
        <w:rPr>
          <w:sz w:val="20"/>
        </w:rPr>
        <w:t>Fall.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(1988). Experiential Leadership Education, a systematic training method.  </w:t>
      </w:r>
      <w:r>
        <w:rPr>
          <w:i/>
          <w:sz w:val="20"/>
        </w:rPr>
        <w:t xml:space="preserve">Journal of Experiential Education. </w:t>
      </w:r>
      <w:r>
        <w:rPr>
          <w:sz w:val="20"/>
        </w:rPr>
        <w:t xml:space="preserve"> Spring, 11 (1)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i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(1986).</w:t>
      </w:r>
      <w:r>
        <w:rPr>
          <w:sz w:val="20"/>
        </w:rPr>
        <w:t xml:space="preserve">  </w:t>
      </w:r>
      <w:r>
        <w:rPr>
          <w:b/>
          <w:sz w:val="20"/>
        </w:rPr>
        <w:t xml:space="preserve">Experiential leadership education - teaching the soft skills of leadership. </w:t>
      </w:r>
      <w:r>
        <w:rPr>
          <w:i/>
          <w:sz w:val="20"/>
        </w:rPr>
        <w:t xml:space="preserve">Adventure  Education Journal , </w:t>
      </w:r>
      <w:r>
        <w:rPr>
          <w:sz w:val="20"/>
        </w:rPr>
        <w:t xml:space="preserve">UK., 3, (4).  Also published in the 1986 </w:t>
      </w:r>
      <w:r>
        <w:rPr>
          <w:i/>
          <w:sz w:val="20"/>
        </w:rPr>
        <w:t xml:space="preserve">National Outdoor Recreation Conference Proceedings. 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(1986).  </w:t>
      </w:r>
      <w:r>
        <w:rPr>
          <w:b/>
          <w:i/>
          <w:sz w:val="20"/>
        </w:rPr>
        <w:t xml:space="preserve">An assessment of a systematic approach to teaching outdoor leadership in expedition settings.  </w:t>
      </w:r>
      <w:r>
        <w:rPr>
          <w:sz w:val="20"/>
        </w:rPr>
        <w:t>Doctoral Thesis 268pp., University of Minnesota,  Dissertation Abstracts 8622633.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(1985). Adventure - inner journey to the Self.  The psychology of adventure expressed in Jungian terms."  </w:t>
      </w:r>
      <w:r>
        <w:rPr>
          <w:i/>
          <w:sz w:val="20"/>
        </w:rPr>
        <w:t xml:space="preserve">Adventure Education Journal,  </w:t>
      </w:r>
      <w:r>
        <w:rPr>
          <w:sz w:val="20"/>
        </w:rPr>
        <w:t>U.K.,  2, (4/5).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Also published in the 1986 </w:t>
      </w:r>
      <w:r>
        <w:rPr>
          <w:i/>
          <w:sz w:val="20"/>
        </w:rPr>
        <w:t xml:space="preserve">National Outdoor Recreation Conference Proceedings. 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i/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(1985).  Group dynamics in the outdoors  - a model for teaching outdoor leaders.</w:t>
      </w:r>
      <w:r>
        <w:rPr>
          <w:sz w:val="20"/>
        </w:rPr>
        <w:t xml:space="preserve"> in the </w:t>
      </w:r>
      <w:r>
        <w:rPr>
          <w:i/>
          <w:sz w:val="20"/>
        </w:rPr>
        <w:t xml:space="preserve">Conference Proceedings.  </w:t>
      </w:r>
      <w:r>
        <w:rPr>
          <w:sz w:val="20"/>
        </w:rPr>
        <w:t xml:space="preserve">National Conference in Outdoor Recreation at Bozeman, Montana.  Also  included in the 2nd. Edition of </w:t>
      </w:r>
      <w:r>
        <w:rPr>
          <w:i/>
          <w:sz w:val="20"/>
        </w:rPr>
        <w:t xml:space="preserve">High Adventure Outdoor Pursuits.  </w:t>
      </w:r>
      <w:r>
        <w:rPr>
          <w:sz w:val="20"/>
        </w:rPr>
        <w:t xml:space="preserve">(Eds.) Meier, Marsh, and Welton.  Columbus, Ohio:  Publishing Horizons, </w:t>
      </w:r>
      <w:r w:rsidRPr="00E04213">
        <w:rPr>
          <w:sz w:val="20"/>
        </w:rPr>
        <w:t>1987</w:t>
      </w:r>
      <w:r>
        <w:rPr>
          <w:sz w:val="20"/>
        </w:rPr>
        <w:t>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b/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(1984). Wilderness Education Association, one plan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Cain, Kelly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for U.S. certification and a comparison to British outdoor qualifications. </w:t>
      </w:r>
      <w:r>
        <w:rPr>
          <w:sz w:val="20"/>
        </w:rPr>
        <w:t xml:space="preserve"> </w:t>
      </w:r>
      <w:r>
        <w:rPr>
          <w:i/>
          <w:sz w:val="20"/>
        </w:rPr>
        <w:t xml:space="preserve">Adventure  Education Journal  </w:t>
      </w:r>
      <w:r>
        <w:rPr>
          <w:sz w:val="20"/>
        </w:rPr>
        <w:t>U.K., 1,  ( 6).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b/>
          <w:i/>
          <w:sz w:val="20"/>
        </w:rPr>
      </w:pPr>
      <w:r>
        <w:rPr>
          <w:sz w:val="20"/>
        </w:rPr>
        <w:t>Bankie Brett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(1984).  </w:t>
      </w:r>
      <w:r>
        <w:rPr>
          <w:b/>
          <w:i/>
          <w:sz w:val="20"/>
        </w:rPr>
        <w:t xml:space="preserve">A brief review of psychological theories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b/>
          <w:i/>
          <w:sz w:val="20"/>
        </w:rPr>
      </w:pPr>
      <w:r>
        <w:rPr>
          <w:sz w:val="20"/>
        </w:rPr>
        <w:t>Bankie, Eda L.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and counseling techniques for outdoor leaders.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McInnes, Jon</w:t>
      </w:r>
      <w:r>
        <w:rPr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 xml:space="preserve">Experiential Education Department, Mankato State University, 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 xml:space="preserve">Oelslager, Laurie  </w:t>
      </w:r>
      <w:r>
        <w:rPr>
          <w:sz w:val="20"/>
        </w:rPr>
        <w:tab/>
      </w:r>
      <w:r>
        <w:rPr>
          <w:sz w:val="20"/>
        </w:rPr>
        <w:tab/>
        <w:t>46pp.  ERIC document ED 244752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right="-960"/>
        <w:rPr>
          <w:sz w:val="20"/>
        </w:rPr>
      </w:pPr>
      <w:r>
        <w:rPr>
          <w:sz w:val="20"/>
        </w:rPr>
        <w:t>Phipps, Maurice L.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(1976).  </w:t>
      </w:r>
      <w:r>
        <w:rPr>
          <w:b/>
          <w:i/>
          <w:sz w:val="20"/>
        </w:rPr>
        <w:t xml:space="preserve">Canoeing in Australia. </w:t>
      </w:r>
      <w:r>
        <w:rPr>
          <w:i/>
          <w:sz w:val="20"/>
        </w:rPr>
        <w:t xml:space="preserve"> </w:t>
      </w:r>
      <w:r>
        <w:rPr>
          <w:sz w:val="20"/>
        </w:rPr>
        <w:t>Melbourne, Australia:  Pioneer.  A</w:t>
      </w:r>
    </w:p>
    <w:p w:rsidR="00E715F9" w:rsidRDefault="00E715F9" w:rsidP="00E715F9">
      <w:pPr>
        <w:tabs>
          <w:tab w:val="left" w:pos="2400"/>
          <w:tab w:val="left" w:pos="3600"/>
          <w:tab w:val="left" w:pos="6000"/>
          <w:tab w:val="left" w:pos="7200"/>
          <w:tab w:val="left" w:pos="8400"/>
          <w:tab w:val="left" w:pos="9599"/>
        </w:tabs>
        <w:ind w:left="3600" w:right="-960" w:hanging="3600"/>
        <w:rPr>
          <w:sz w:val="20"/>
        </w:rPr>
      </w:pPr>
      <w:r>
        <w:rPr>
          <w:sz w:val="20"/>
        </w:rPr>
        <w:t>Stone, Douglas</w:t>
      </w:r>
      <w:r>
        <w:rPr>
          <w:sz w:val="20"/>
        </w:rPr>
        <w:tab/>
      </w:r>
      <w:r>
        <w:rPr>
          <w:sz w:val="20"/>
        </w:rPr>
        <w:tab/>
        <w:t>200 page instructional text and river guide, was required reading for some courses in Australian colleges courses.</w:t>
      </w:r>
    </w:p>
    <w:p w:rsidR="00E715F9" w:rsidRDefault="00E715F9" w:rsidP="00E715F9"/>
    <w:p w:rsidR="00193E62" w:rsidRDefault="00E715F9"/>
    <w:sectPr w:rsidR="00193E62" w:rsidSect="00193E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98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99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5F9"/>
    <w:rsid w:val="00E715F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F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E715F9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FooterChar">
    <w:name w:val="Footer Char"/>
    <w:basedOn w:val="DefaultParagraphFont"/>
    <w:link w:val="Footer"/>
    <w:rsid w:val="00E715F9"/>
    <w:rPr>
      <w:rFonts w:ascii="New York" w:eastAsia="Times New Roman" w:hAnsi="New York" w:cs="Times New Roman"/>
      <w:szCs w:val="20"/>
    </w:rPr>
  </w:style>
  <w:style w:type="paragraph" w:styleId="BodyTextIndent2">
    <w:name w:val="Body Text Indent 2"/>
    <w:basedOn w:val="Normal"/>
    <w:link w:val="BodyTextIndent2Char"/>
    <w:rsid w:val="00E715F9"/>
    <w:pPr>
      <w:ind w:left="3600" w:hanging="360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715F9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9157</Characters>
  <Application>Microsoft Macintosh Word</Application>
  <DocSecurity>0</DocSecurity>
  <Lines>76</Lines>
  <Paragraphs>18</Paragraphs>
  <ScaleCrop>false</ScaleCrop>
  <Company>Western Carolina University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imagemaster</dc:creator>
  <cp:keywords/>
  <cp:lastModifiedBy>imagemaster</cp:lastModifiedBy>
  <cp:revision>1</cp:revision>
  <dcterms:created xsi:type="dcterms:W3CDTF">2009-09-21T18:39:00Z</dcterms:created>
  <dcterms:modified xsi:type="dcterms:W3CDTF">2009-09-21T18:39:00Z</dcterms:modified>
</cp:coreProperties>
</file>